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11D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Дело № 5-</w:t>
      </w:r>
      <w:r w:rsidR="00107FD5">
        <w:rPr>
          <w:rFonts w:ascii="Times New Roman" w:hAnsi="Times New Roman" w:cs="Times New Roman"/>
          <w:sz w:val="27"/>
          <w:szCs w:val="27"/>
        </w:rPr>
        <w:t>474</w:t>
      </w:r>
      <w:r w:rsidRPr="00A27374">
        <w:rPr>
          <w:rFonts w:ascii="Times New Roman" w:hAnsi="Times New Roman" w:cs="Times New Roman"/>
          <w:sz w:val="27"/>
          <w:szCs w:val="27"/>
        </w:rPr>
        <w:t>-1701/</w:t>
      </w:r>
      <w:r w:rsidR="00B17D81">
        <w:rPr>
          <w:rFonts w:ascii="Times New Roman" w:hAnsi="Times New Roman" w:cs="Times New Roman"/>
          <w:sz w:val="27"/>
          <w:szCs w:val="27"/>
        </w:rPr>
        <w:t>2024</w:t>
      </w:r>
    </w:p>
    <w:p w:rsidR="00346513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УИД86</w:t>
      </w:r>
      <w:r w:rsidRPr="00A27374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27374" w:rsidR="00111410">
        <w:rPr>
          <w:rFonts w:ascii="Times New Roman" w:hAnsi="Times New Roman" w:cs="Times New Roman"/>
          <w:sz w:val="27"/>
          <w:szCs w:val="27"/>
        </w:rPr>
        <w:t>0017-01-202</w:t>
      </w:r>
      <w:r w:rsidR="00107FD5">
        <w:rPr>
          <w:rFonts w:ascii="Times New Roman" w:hAnsi="Times New Roman" w:cs="Times New Roman"/>
          <w:sz w:val="27"/>
          <w:szCs w:val="27"/>
        </w:rPr>
        <w:t>4</w:t>
      </w:r>
      <w:r w:rsidRPr="00A27374" w:rsidR="00111410">
        <w:rPr>
          <w:rFonts w:ascii="Times New Roman" w:hAnsi="Times New Roman" w:cs="Times New Roman"/>
          <w:sz w:val="27"/>
          <w:szCs w:val="27"/>
        </w:rPr>
        <w:t>-00</w:t>
      </w:r>
      <w:r w:rsidR="00107FD5">
        <w:rPr>
          <w:rFonts w:ascii="Times New Roman" w:hAnsi="Times New Roman" w:cs="Times New Roman"/>
          <w:sz w:val="27"/>
          <w:szCs w:val="27"/>
        </w:rPr>
        <w:t>2357</w:t>
      </w:r>
      <w:r w:rsidRPr="00A27374" w:rsidR="00111410">
        <w:rPr>
          <w:rFonts w:ascii="Times New Roman" w:hAnsi="Times New Roman" w:cs="Times New Roman"/>
          <w:sz w:val="27"/>
          <w:szCs w:val="27"/>
        </w:rPr>
        <w:t>-</w:t>
      </w:r>
      <w:r w:rsidR="00107FD5">
        <w:rPr>
          <w:rFonts w:ascii="Times New Roman" w:hAnsi="Times New Roman" w:cs="Times New Roman"/>
          <w:sz w:val="27"/>
          <w:szCs w:val="27"/>
        </w:rPr>
        <w:t>43</w:t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</w:p>
    <w:p w:rsidR="00C9460E" w:rsidRPr="00A27374" w:rsidP="00FC4BB3">
      <w:pPr>
        <w:pStyle w:val="BodyTextIndent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ab/>
      </w:r>
      <w:r w:rsidRPr="00A27374">
        <w:rPr>
          <w:rFonts w:ascii="Times New Roman" w:hAnsi="Times New Roman" w:cs="Times New Roman"/>
          <w:sz w:val="27"/>
          <w:szCs w:val="27"/>
        </w:rPr>
        <w:tab/>
      </w:r>
    </w:p>
    <w:p w:rsidR="00C9460E" w:rsidRPr="00A27374" w:rsidP="00107FD5">
      <w:pPr>
        <w:pStyle w:val="BodyTextIndent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9460E" w:rsidRPr="00A27374" w:rsidP="00107FD5">
      <w:pPr>
        <w:pStyle w:val="BodyTextIndent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9460E" w:rsidRPr="00A27374" w:rsidP="00FC4BB3">
      <w:pPr>
        <w:pStyle w:val="BodyTextIndent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60E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  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 </w:t>
      </w:r>
      <w:r w:rsidRPr="00A27374" w:rsidR="003907D2">
        <w:rPr>
          <w:rFonts w:ascii="Times New Roman" w:hAnsi="Times New Roman" w:cs="Times New Roman"/>
          <w:sz w:val="27"/>
          <w:szCs w:val="27"/>
        </w:rPr>
        <w:t xml:space="preserve">     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="00107FD5">
        <w:rPr>
          <w:rFonts w:ascii="Times New Roman" w:hAnsi="Times New Roman" w:cs="Times New Roman"/>
          <w:sz w:val="27"/>
          <w:szCs w:val="27"/>
        </w:rPr>
        <w:t>04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="00107FD5">
        <w:rPr>
          <w:rFonts w:ascii="Times New Roman" w:hAnsi="Times New Roman" w:cs="Times New Roman"/>
          <w:sz w:val="27"/>
          <w:szCs w:val="27"/>
        </w:rPr>
        <w:t>июля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="00B17D81">
        <w:rPr>
          <w:rFonts w:ascii="Times New Roman" w:hAnsi="Times New Roman" w:cs="Times New Roman"/>
          <w:sz w:val="27"/>
          <w:szCs w:val="27"/>
        </w:rPr>
        <w:t>2024</w:t>
      </w:r>
      <w:r w:rsidRPr="00A27374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9460E" w:rsidRPr="00A27374" w:rsidP="00FC4BB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9460E" w:rsidP="00FC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7007B9">
        <w:rPr>
          <w:rFonts w:ascii="Times New Roman" w:hAnsi="Times New Roman" w:cs="Times New Roman"/>
          <w:sz w:val="27"/>
          <w:szCs w:val="27"/>
        </w:rPr>
        <w:t>М</w:t>
      </w:r>
      <w:r w:rsidRPr="00A27374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A27374" w:rsidR="007007B9">
        <w:rPr>
          <w:rFonts w:ascii="Times New Roman" w:hAnsi="Times New Roman" w:cs="Times New Roman"/>
          <w:sz w:val="27"/>
          <w:szCs w:val="27"/>
        </w:rPr>
        <w:t>1</w:t>
      </w:r>
      <w:r w:rsidRPr="00A27374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A27374" w:rsidR="007007B9">
        <w:rPr>
          <w:rFonts w:ascii="Times New Roman" w:hAnsi="Times New Roman" w:cs="Times New Roman"/>
          <w:sz w:val="27"/>
          <w:szCs w:val="27"/>
        </w:rPr>
        <w:t>Олькова Н.В</w:t>
      </w:r>
      <w:r w:rsidRPr="00A27374" w:rsidR="00B276F2">
        <w:rPr>
          <w:rFonts w:ascii="Times New Roman" w:hAnsi="Times New Roman" w:cs="Times New Roman"/>
          <w:sz w:val="27"/>
          <w:szCs w:val="27"/>
        </w:rPr>
        <w:t>.</w:t>
      </w:r>
      <w:r w:rsidRPr="00A27374">
        <w:rPr>
          <w:rFonts w:ascii="Times New Roman" w:hAnsi="Times New Roman" w:cs="Times New Roman"/>
          <w:sz w:val="27"/>
          <w:szCs w:val="27"/>
        </w:rPr>
        <w:t xml:space="preserve"> (628486 Россия Тюменская область Ханты – Мансийский автономный округ – Югра г. Когалым ул. Мира д. 24), </w:t>
      </w:r>
    </w:p>
    <w:p w:rsidR="000770E5" w:rsidRPr="000770E5" w:rsidP="000770E5">
      <w:pPr>
        <w:pStyle w:val="a6"/>
        <w:ind w:left="0" w:firstLine="426"/>
        <w:rPr>
          <w:rFonts w:ascii="Times New Roman" w:hAnsi="Times New Roman"/>
          <w:sz w:val="27"/>
          <w:szCs w:val="27"/>
        </w:rPr>
      </w:pPr>
      <w:r w:rsidRPr="00A27374">
        <w:rPr>
          <w:rFonts w:ascii="Times New Roman" w:hAnsi="Times New Roman"/>
          <w:sz w:val="27"/>
          <w:szCs w:val="27"/>
        </w:rPr>
        <w:t xml:space="preserve">    </w:t>
      </w:r>
      <w:r w:rsidRPr="00A27374" w:rsidR="00C9460E">
        <w:rPr>
          <w:rFonts w:ascii="Times New Roman" w:hAnsi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107FD5">
        <w:rPr>
          <w:rFonts w:ascii="Times New Roman" w:hAnsi="Times New Roman"/>
          <w:sz w:val="27"/>
          <w:szCs w:val="27"/>
        </w:rPr>
        <w:t>Ермакова Антона Геннадьевича</w:t>
      </w:r>
      <w:r w:rsidRPr="00A27374" w:rsidR="00995B93">
        <w:rPr>
          <w:rFonts w:ascii="Times New Roman" w:hAnsi="Times New Roman"/>
          <w:sz w:val="27"/>
          <w:szCs w:val="27"/>
        </w:rPr>
        <w:t xml:space="preserve">, </w:t>
      </w:r>
      <w:r w:rsidR="00EB5A86">
        <w:rPr>
          <w:rFonts w:ascii="Times New Roman" w:hAnsi="Times New Roman"/>
          <w:sz w:val="27"/>
          <w:szCs w:val="27"/>
        </w:rPr>
        <w:t>*</w:t>
      </w:r>
      <w:r w:rsidRPr="00A27374" w:rsidR="00995B93">
        <w:rPr>
          <w:rFonts w:ascii="Times New Roman" w:hAnsi="Times New Roman"/>
          <w:sz w:val="27"/>
          <w:szCs w:val="27"/>
        </w:rPr>
        <w:t xml:space="preserve"> года рождения, уроженца</w:t>
      </w:r>
      <w:r w:rsidRPr="00A27374" w:rsidR="00C91EF5">
        <w:rPr>
          <w:rFonts w:ascii="Times New Roman" w:hAnsi="Times New Roman"/>
          <w:sz w:val="27"/>
          <w:szCs w:val="27"/>
        </w:rPr>
        <w:t xml:space="preserve"> </w:t>
      </w:r>
      <w:r w:rsidR="00EB5A86">
        <w:rPr>
          <w:rFonts w:ascii="Times New Roman" w:hAnsi="Times New Roman"/>
          <w:sz w:val="27"/>
          <w:szCs w:val="27"/>
        </w:rPr>
        <w:t>*</w:t>
      </w:r>
      <w:r w:rsidRPr="00A27374">
        <w:rPr>
          <w:rFonts w:ascii="Times New Roman" w:hAnsi="Times New Roman"/>
          <w:sz w:val="27"/>
          <w:szCs w:val="27"/>
        </w:rPr>
        <w:t xml:space="preserve">, </w:t>
      </w:r>
      <w:r w:rsidRPr="00A27374" w:rsidR="00995B93">
        <w:rPr>
          <w:rFonts w:ascii="Times New Roman" w:hAnsi="Times New Roman"/>
          <w:sz w:val="27"/>
          <w:szCs w:val="27"/>
        </w:rPr>
        <w:t>гражданина РФ, работающего</w:t>
      </w:r>
      <w:r w:rsidR="00107FD5">
        <w:rPr>
          <w:rFonts w:ascii="Times New Roman" w:hAnsi="Times New Roman"/>
          <w:sz w:val="27"/>
          <w:szCs w:val="27"/>
        </w:rPr>
        <w:t xml:space="preserve"> </w:t>
      </w:r>
      <w:r w:rsidR="00EB5A86">
        <w:rPr>
          <w:rFonts w:ascii="Times New Roman" w:hAnsi="Times New Roman"/>
          <w:sz w:val="27"/>
          <w:szCs w:val="27"/>
        </w:rPr>
        <w:t>*</w:t>
      </w:r>
      <w:r w:rsidRPr="00A27374" w:rsidR="00995B93">
        <w:rPr>
          <w:rFonts w:ascii="Times New Roman" w:hAnsi="Times New Roman"/>
          <w:sz w:val="27"/>
          <w:szCs w:val="27"/>
        </w:rPr>
        <w:t xml:space="preserve">, </w:t>
      </w:r>
      <w:r w:rsidRPr="00A27374" w:rsidR="003961A9">
        <w:rPr>
          <w:rFonts w:ascii="Times New Roman" w:hAnsi="Times New Roman"/>
          <w:sz w:val="27"/>
          <w:szCs w:val="27"/>
        </w:rPr>
        <w:t>зарегистрированного</w:t>
      </w:r>
      <w:r w:rsidRPr="00A27374">
        <w:rPr>
          <w:rFonts w:ascii="Times New Roman" w:hAnsi="Times New Roman"/>
          <w:sz w:val="27"/>
          <w:szCs w:val="27"/>
        </w:rPr>
        <w:t xml:space="preserve"> </w:t>
      </w:r>
      <w:r w:rsidRPr="00A27374" w:rsidR="001A011D">
        <w:rPr>
          <w:rFonts w:ascii="Times New Roman" w:hAnsi="Times New Roman"/>
          <w:sz w:val="27"/>
          <w:szCs w:val="27"/>
        </w:rPr>
        <w:t>и</w:t>
      </w:r>
      <w:r w:rsidRPr="00A27374">
        <w:rPr>
          <w:rFonts w:ascii="Times New Roman" w:hAnsi="Times New Roman"/>
          <w:sz w:val="27"/>
          <w:szCs w:val="27"/>
        </w:rPr>
        <w:t xml:space="preserve"> </w:t>
      </w:r>
      <w:r w:rsidRPr="00A27374" w:rsidR="00995B93">
        <w:rPr>
          <w:rFonts w:ascii="Times New Roman" w:hAnsi="Times New Roman"/>
          <w:sz w:val="27"/>
          <w:szCs w:val="27"/>
        </w:rPr>
        <w:t xml:space="preserve">проживающего по адресу: </w:t>
      </w:r>
      <w:r w:rsidR="00EB5A86">
        <w:rPr>
          <w:rFonts w:ascii="Times New Roman" w:hAnsi="Times New Roman"/>
          <w:sz w:val="27"/>
          <w:szCs w:val="27"/>
        </w:rPr>
        <w:t>*</w:t>
      </w:r>
      <w:r w:rsidRPr="00A27374">
        <w:rPr>
          <w:rFonts w:ascii="Times New Roman" w:hAnsi="Times New Roman"/>
          <w:sz w:val="27"/>
          <w:szCs w:val="27"/>
        </w:rPr>
        <w:t>,</w:t>
      </w:r>
      <w:r w:rsidRPr="00A27374" w:rsidR="00C9460E">
        <w:rPr>
          <w:rFonts w:ascii="Times New Roman" w:hAnsi="Times New Roman"/>
          <w:sz w:val="27"/>
          <w:szCs w:val="27"/>
        </w:rPr>
        <w:t xml:space="preserve"> </w:t>
      </w:r>
      <w:r w:rsidRPr="00A27374" w:rsidR="00E00211">
        <w:rPr>
          <w:rFonts w:ascii="Times New Roman" w:hAnsi="Times New Roman"/>
          <w:sz w:val="27"/>
          <w:szCs w:val="27"/>
        </w:rPr>
        <w:t>«</w:t>
      </w:r>
      <w:r w:rsidR="00B17D81">
        <w:rPr>
          <w:rFonts w:ascii="Times New Roman" w:hAnsi="Times New Roman"/>
          <w:sz w:val="27"/>
          <w:szCs w:val="27"/>
        </w:rPr>
        <w:t>01</w:t>
      </w:r>
      <w:r w:rsidRPr="00A27374" w:rsidR="00E00211">
        <w:rPr>
          <w:rFonts w:ascii="Times New Roman" w:hAnsi="Times New Roman"/>
          <w:sz w:val="27"/>
          <w:szCs w:val="27"/>
        </w:rPr>
        <w:t>;</w:t>
      </w:r>
      <w:r w:rsidR="00EB5A86">
        <w:rPr>
          <w:rFonts w:ascii="Times New Roman" w:hAnsi="Times New Roman"/>
          <w:sz w:val="27"/>
          <w:szCs w:val="27"/>
        </w:rPr>
        <w:t>*</w:t>
      </w:r>
      <w:r w:rsidRPr="00A27374" w:rsidR="00E00211">
        <w:rPr>
          <w:rFonts w:ascii="Times New Roman" w:hAnsi="Times New Roman"/>
          <w:sz w:val="27"/>
          <w:szCs w:val="27"/>
        </w:rPr>
        <w:t xml:space="preserve">», </w:t>
      </w:r>
      <w:r w:rsidRPr="00A27374" w:rsidR="00C9460E">
        <w:rPr>
          <w:rFonts w:ascii="Times New Roman" w:hAnsi="Times New Roman"/>
          <w:sz w:val="27"/>
          <w:szCs w:val="27"/>
        </w:rPr>
        <w:t>ранее</w:t>
      </w:r>
      <w:r w:rsidRPr="000770E5">
        <w:rPr>
          <w:rFonts w:ascii="Times New Roman" w:hAnsi="Times New Roman"/>
          <w:sz w:val="28"/>
          <w:szCs w:val="28"/>
        </w:rPr>
        <w:t xml:space="preserve"> </w:t>
      </w:r>
      <w:r w:rsidRPr="000770E5">
        <w:rPr>
          <w:rFonts w:ascii="Times New Roman" w:hAnsi="Times New Roman"/>
          <w:sz w:val="27"/>
          <w:szCs w:val="27"/>
        </w:rPr>
        <w:t>привлекавшегося к административной ответственности, привлекаемого к административной ответственности по ч. 1 ст. 12.26 КоАП РФ,</w:t>
      </w:r>
    </w:p>
    <w:p w:rsidR="008230BD" w:rsidRPr="00A27374" w:rsidP="000770E5">
      <w:pPr>
        <w:pStyle w:val="a6"/>
        <w:ind w:left="0" w:firstLine="0"/>
        <w:rPr>
          <w:rFonts w:ascii="Times New Roman" w:hAnsi="Times New Roman"/>
          <w:sz w:val="27"/>
          <w:szCs w:val="27"/>
        </w:rPr>
      </w:pPr>
      <w:r w:rsidRPr="00A27374">
        <w:rPr>
          <w:rFonts w:ascii="Times New Roman" w:hAnsi="Times New Roman"/>
          <w:sz w:val="27"/>
          <w:szCs w:val="27"/>
        </w:rPr>
        <w:t xml:space="preserve"> </w:t>
      </w:r>
    </w:p>
    <w:p w:rsidR="00DA6048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73CA" w:rsidRPr="00A27374" w:rsidP="00FC4BB3">
      <w:pPr>
        <w:pStyle w:val="BodyTextIndent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2737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</w:t>
      </w:r>
      <w:r w:rsidRPr="00A27374">
        <w:rPr>
          <w:rFonts w:ascii="Times New Roman" w:hAnsi="Times New Roman" w:cs="Times New Roman"/>
          <w:color w:val="000000"/>
          <w:sz w:val="27"/>
          <w:szCs w:val="27"/>
        </w:rPr>
        <w:t>УСТАНОВИЛ:</w:t>
      </w:r>
    </w:p>
    <w:p w:rsidR="001373CA" w:rsidRPr="00A27374" w:rsidP="00FC4BB3">
      <w:pPr>
        <w:pStyle w:val="BodyTextIndent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F573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="00107FD5">
        <w:rPr>
          <w:rFonts w:ascii="Times New Roman" w:hAnsi="Times New Roman" w:cs="Times New Roman"/>
          <w:sz w:val="27"/>
          <w:szCs w:val="27"/>
        </w:rPr>
        <w:t>01.06.2024</w:t>
      </w:r>
      <w:r w:rsidRPr="00A27374" w:rsidR="00C42D41">
        <w:rPr>
          <w:rFonts w:ascii="Times New Roman" w:hAnsi="Times New Roman" w:cs="Times New Roman"/>
          <w:sz w:val="27"/>
          <w:szCs w:val="27"/>
        </w:rPr>
        <w:t xml:space="preserve"> г.</w:t>
      </w:r>
      <w:r w:rsidRPr="00A27374" w:rsidR="00342577">
        <w:rPr>
          <w:rFonts w:ascii="Times New Roman" w:hAnsi="Times New Roman" w:cs="Times New Roman"/>
          <w:sz w:val="27"/>
          <w:szCs w:val="27"/>
        </w:rPr>
        <w:t xml:space="preserve"> в </w:t>
      </w:r>
      <w:r w:rsidR="00107FD5">
        <w:rPr>
          <w:rFonts w:ascii="Times New Roman" w:hAnsi="Times New Roman" w:cs="Times New Roman"/>
          <w:sz w:val="27"/>
          <w:szCs w:val="27"/>
        </w:rPr>
        <w:t>19</w:t>
      </w:r>
      <w:r w:rsidRPr="00A27374" w:rsidR="00342577">
        <w:rPr>
          <w:rFonts w:ascii="Times New Roman" w:hAnsi="Times New Roman" w:cs="Times New Roman"/>
          <w:sz w:val="27"/>
          <w:szCs w:val="27"/>
        </w:rPr>
        <w:t xml:space="preserve"> час.</w:t>
      </w:r>
      <w:r w:rsidR="000770E5">
        <w:rPr>
          <w:rFonts w:ascii="Times New Roman" w:hAnsi="Times New Roman" w:cs="Times New Roman"/>
          <w:sz w:val="27"/>
          <w:szCs w:val="27"/>
        </w:rPr>
        <w:t xml:space="preserve"> </w:t>
      </w:r>
      <w:r w:rsidR="00107FD5">
        <w:rPr>
          <w:rFonts w:ascii="Times New Roman" w:hAnsi="Times New Roman" w:cs="Times New Roman"/>
          <w:sz w:val="27"/>
          <w:szCs w:val="27"/>
        </w:rPr>
        <w:t>20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 мин.</w:t>
      </w:r>
      <w:r w:rsidRPr="00A27374">
        <w:rPr>
          <w:rFonts w:ascii="Times New Roman" w:hAnsi="Times New Roman" w:cs="Times New Roman"/>
          <w:sz w:val="27"/>
          <w:szCs w:val="27"/>
        </w:rPr>
        <w:t xml:space="preserve"> в г. </w:t>
      </w:r>
      <w:r w:rsidRPr="00A27374" w:rsidR="000B5F2E">
        <w:rPr>
          <w:rFonts w:ascii="Times New Roman" w:hAnsi="Times New Roman" w:cs="Times New Roman"/>
          <w:sz w:val="27"/>
          <w:szCs w:val="27"/>
        </w:rPr>
        <w:t>Когалыме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 на </w:t>
      </w:r>
      <w:r w:rsidRPr="00A27374" w:rsidR="003961A9">
        <w:rPr>
          <w:rFonts w:ascii="Times New Roman" w:hAnsi="Times New Roman" w:cs="Times New Roman"/>
          <w:sz w:val="27"/>
          <w:szCs w:val="27"/>
        </w:rPr>
        <w:t xml:space="preserve">ул. </w:t>
      </w:r>
      <w:r w:rsidR="00107FD5">
        <w:rPr>
          <w:rFonts w:ascii="Times New Roman" w:hAnsi="Times New Roman" w:cs="Times New Roman"/>
          <w:sz w:val="27"/>
          <w:szCs w:val="27"/>
        </w:rPr>
        <w:t>Ноябрьская</w:t>
      </w:r>
      <w:r w:rsidRPr="00A27374" w:rsidR="000B5F2E">
        <w:rPr>
          <w:rFonts w:ascii="Times New Roman" w:hAnsi="Times New Roman" w:cs="Times New Roman"/>
          <w:sz w:val="27"/>
          <w:szCs w:val="27"/>
        </w:rPr>
        <w:t xml:space="preserve"> </w:t>
      </w:r>
      <w:r w:rsidR="00400918">
        <w:rPr>
          <w:rFonts w:ascii="Times New Roman" w:hAnsi="Times New Roman" w:cs="Times New Roman"/>
          <w:sz w:val="27"/>
          <w:szCs w:val="27"/>
        </w:rPr>
        <w:t>1</w:t>
      </w:r>
      <w:r w:rsidR="00B17D81">
        <w:rPr>
          <w:rFonts w:ascii="Times New Roman" w:hAnsi="Times New Roman" w:cs="Times New Roman"/>
          <w:sz w:val="27"/>
          <w:szCs w:val="27"/>
        </w:rPr>
        <w:t>7</w:t>
      </w:r>
      <w:r w:rsidRPr="00A27374" w:rsidR="00E14536">
        <w:rPr>
          <w:rFonts w:ascii="Times New Roman" w:hAnsi="Times New Roman" w:cs="Times New Roman"/>
          <w:sz w:val="27"/>
          <w:szCs w:val="27"/>
        </w:rPr>
        <w:t>,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водитель </w:t>
      </w:r>
      <w:r w:rsidRPr="00107FD5" w:rsidR="00107FD5">
        <w:rPr>
          <w:rFonts w:ascii="Times New Roman" w:hAnsi="Times New Roman" w:cs="Times New Roman"/>
          <w:sz w:val="27"/>
          <w:szCs w:val="27"/>
        </w:rPr>
        <w:t xml:space="preserve">Ермаков </w:t>
      </w:r>
      <w:r w:rsidR="00107FD5">
        <w:rPr>
          <w:rFonts w:ascii="Times New Roman" w:hAnsi="Times New Roman" w:cs="Times New Roman"/>
          <w:sz w:val="27"/>
          <w:szCs w:val="27"/>
        </w:rPr>
        <w:t>А.Г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Pr="00A27374" w:rsidR="00213A7F">
        <w:rPr>
          <w:rFonts w:ascii="Times New Roman" w:hAnsi="Times New Roman" w:cs="Times New Roman"/>
          <w:sz w:val="27"/>
          <w:szCs w:val="27"/>
        </w:rPr>
        <w:t>л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EB5A86">
        <w:rPr>
          <w:rFonts w:ascii="Times New Roman" w:hAnsi="Times New Roman" w:cs="Times New Roman"/>
          <w:sz w:val="27"/>
          <w:szCs w:val="27"/>
        </w:rPr>
        <w:t>*</w:t>
      </w:r>
      <w:r w:rsidR="00E777E3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0B5F2E">
        <w:rPr>
          <w:rFonts w:ascii="Times New Roman" w:hAnsi="Times New Roman" w:cs="Times New Roman"/>
          <w:sz w:val="27"/>
          <w:szCs w:val="27"/>
        </w:rPr>
        <w:t>государственный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BE11B2">
        <w:rPr>
          <w:rFonts w:ascii="Times New Roman" w:hAnsi="Times New Roman" w:cs="Times New Roman"/>
          <w:sz w:val="27"/>
          <w:szCs w:val="27"/>
        </w:rPr>
        <w:t>регистрационный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EB5A86">
        <w:rPr>
          <w:rFonts w:ascii="Times New Roman" w:hAnsi="Times New Roman" w:cs="Times New Roman"/>
          <w:sz w:val="27"/>
          <w:szCs w:val="27"/>
        </w:rPr>
        <w:t>*</w:t>
      </w:r>
      <w:r w:rsidRPr="00A27374" w:rsidR="006868D2">
        <w:rPr>
          <w:rFonts w:ascii="Times New Roman" w:hAnsi="Times New Roman" w:cs="Times New Roman"/>
          <w:sz w:val="27"/>
          <w:szCs w:val="27"/>
        </w:rPr>
        <w:t>,</w:t>
      </w:r>
      <w:r w:rsidRPr="00A27374" w:rsidR="000B5F2E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995B93">
        <w:rPr>
          <w:rFonts w:ascii="Times New Roman" w:hAnsi="Times New Roman" w:cs="Times New Roman"/>
          <w:sz w:val="27"/>
          <w:szCs w:val="27"/>
        </w:rPr>
        <w:t>не выполнил законно</w:t>
      </w:r>
      <w:r w:rsidRPr="00A27374" w:rsidR="003961A9">
        <w:rPr>
          <w:rFonts w:ascii="Times New Roman" w:hAnsi="Times New Roman" w:cs="Times New Roman"/>
          <w:sz w:val="27"/>
          <w:szCs w:val="27"/>
        </w:rPr>
        <w:t>го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A27374" w:rsidR="003961A9">
        <w:rPr>
          <w:rFonts w:ascii="Times New Roman" w:hAnsi="Times New Roman" w:cs="Times New Roman"/>
          <w:sz w:val="27"/>
          <w:szCs w:val="27"/>
        </w:rPr>
        <w:t>я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 уполномоченного 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должностного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лица о прохождении медицинского освидетельствования на </w:t>
      </w:r>
      <w:r w:rsidRPr="00A27374" w:rsidR="00851D91">
        <w:rPr>
          <w:rFonts w:ascii="Times New Roman" w:hAnsi="Times New Roman" w:cs="Times New Roman"/>
          <w:sz w:val="27"/>
          <w:szCs w:val="27"/>
        </w:rPr>
        <w:t xml:space="preserve">состояние опьянения, </w:t>
      </w:r>
      <w:r w:rsidRPr="00A27374" w:rsidR="007007B9">
        <w:rPr>
          <w:rFonts w:ascii="Times New Roman" w:hAnsi="Times New Roman" w:cs="Times New Roman"/>
          <w:sz w:val="27"/>
          <w:szCs w:val="27"/>
        </w:rPr>
        <w:t xml:space="preserve">если такие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A27374" w:rsidR="007007B9">
        <w:rPr>
          <w:rFonts w:ascii="Times New Roman" w:hAnsi="Times New Roman" w:cs="Times New Roman"/>
          <w:sz w:val="27"/>
          <w:szCs w:val="27"/>
        </w:rPr>
        <w:t>(бездействия)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не содержат уголовно-наказуемого деяния, </w:t>
      </w:r>
      <w:r w:rsidRPr="00A27374" w:rsidR="002D6164">
        <w:rPr>
          <w:rFonts w:ascii="Times New Roman" w:hAnsi="Times New Roman" w:cs="Times New Roman"/>
          <w:sz w:val="27"/>
          <w:szCs w:val="27"/>
        </w:rPr>
        <w:t xml:space="preserve">чем </w:t>
      </w:r>
      <w:r w:rsidRPr="00A27374" w:rsidR="00670BBC">
        <w:rPr>
          <w:rFonts w:ascii="Times New Roman" w:hAnsi="Times New Roman" w:cs="Times New Roman"/>
          <w:sz w:val="27"/>
          <w:szCs w:val="27"/>
        </w:rPr>
        <w:t>нарушил п. 2.3.2 ПДД РФ</w:t>
      </w:r>
      <w:r w:rsidRPr="00A27374" w:rsidR="00EB7B26">
        <w:rPr>
          <w:rFonts w:ascii="Times New Roman" w:hAnsi="Times New Roman" w:cs="Times New Roman"/>
          <w:sz w:val="27"/>
          <w:szCs w:val="27"/>
        </w:rPr>
        <w:t>.</w:t>
      </w:r>
    </w:p>
    <w:p w:rsidR="002B3BAE" w:rsidP="00111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07FD5" w:rsidR="00107FD5">
        <w:rPr>
          <w:rFonts w:ascii="Times New Roman" w:hAnsi="Times New Roman" w:cs="Times New Roman"/>
          <w:sz w:val="27"/>
          <w:szCs w:val="27"/>
        </w:rPr>
        <w:t>Ермаков А.Г</w:t>
      </w:r>
      <w:r w:rsidRPr="00A27374">
        <w:rPr>
          <w:rFonts w:ascii="Times New Roman" w:hAnsi="Times New Roman" w:cs="Times New Roman"/>
          <w:sz w:val="27"/>
          <w:szCs w:val="27"/>
        </w:rPr>
        <w:t xml:space="preserve">. </w:t>
      </w:r>
      <w:r w:rsidR="00B17D81">
        <w:rPr>
          <w:rFonts w:ascii="Times New Roman" w:hAnsi="Times New Roman" w:cs="Times New Roman"/>
          <w:bCs/>
          <w:iCs/>
          <w:sz w:val="27"/>
          <w:szCs w:val="27"/>
        </w:rPr>
        <w:t xml:space="preserve">при рассмотрении дела вину признал, раскаялся и пояснил, что </w:t>
      </w:r>
      <w:r w:rsidR="000B38C9">
        <w:rPr>
          <w:rFonts w:ascii="Times New Roman" w:hAnsi="Times New Roman" w:cs="Times New Roman"/>
          <w:bCs/>
          <w:iCs/>
          <w:sz w:val="27"/>
          <w:szCs w:val="27"/>
        </w:rPr>
        <w:t xml:space="preserve">проходить освидетельствование </w:t>
      </w:r>
      <w:r w:rsidR="00B17D81">
        <w:rPr>
          <w:rFonts w:ascii="Times New Roman" w:hAnsi="Times New Roman" w:cs="Times New Roman"/>
          <w:bCs/>
          <w:iCs/>
          <w:sz w:val="27"/>
          <w:szCs w:val="27"/>
        </w:rPr>
        <w:t>не захотел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7830C3" w:rsidRPr="00A27374" w:rsidP="00107FD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A27374" w:rsidR="00342577">
        <w:rPr>
          <w:rFonts w:ascii="Times New Roman" w:hAnsi="Times New Roman" w:cs="Times New Roman"/>
          <w:sz w:val="27"/>
          <w:szCs w:val="27"/>
        </w:rPr>
        <w:t>Мировой судья</w:t>
      </w:r>
      <w:r w:rsidR="00B17D81">
        <w:rPr>
          <w:rFonts w:ascii="Times New Roman" w:hAnsi="Times New Roman" w:cs="Times New Roman"/>
          <w:sz w:val="27"/>
          <w:szCs w:val="27"/>
        </w:rPr>
        <w:t xml:space="preserve"> заслушав</w:t>
      </w:r>
      <w:r w:rsidRPr="00B17D81" w:rsidR="00B17D81">
        <w:rPr>
          <w:rFonts w:ascii="Times New Roman" w:hAnsi="Times New Roman" w:cs="Times New Roman"/>
          <w:sz w:val="27"/>
          <w:szCs w:val="27"/>
        </w:rPr>
        <w:t xml:space="preserve"> </w:t>
      </w:r>
      <w:r w:rsidRPr="00107FD5" w:rsidR="00107FD5">
        <w:rPr>
          <w:rFonts w:ascii="Times New Roman" w:hAnsi="Times New Roman" w:cs="Times New Roman"/>
          <w:sz w:val="27"/>
          <w:szCs w:val="27"/>
        </w:rPr>
        <w:t>Ермаков</w:t>
      </w:r>
      <w:r w:rsidR="00107FD5">
        <w:rPr>
          <w:rFonts w:ascii="Times New Roman" w:hAnsi="Times New Roman" w:cs="Times New Roman"/>
          <w:sz w:val="27"/>
          <w:szCs w:val="27"/>
        </w:rPr>
        <w:t>а</w:t>
      </w:r>
      <w:r w:rsidRPr="00107FD5" w:rsidR="00107FD5">
        <w:rPr>
          <w:rFonts w:ascii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r w:rsidRPr="00A27374" w:rsidR="00342577">
        <w:rPr>
          <w:rFonts w:ascii="Times New Roman" w:hAnsi="Times New Roman" w:cs="Times New Roman"/>
          <w:sz w:val="27"/>
          <w:szCs w:val="27"/>
        </w:rPr>
        <w:t xml:space="preserve">исследовав материалы дела: </w:t>
      </w:r>
    </w:p>
    <w:p w:rsidR="00503030" w:rsidRPr="00503030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протокол 86 ХМ </w:t>
      </w:r>
      <w:r w:rsidR="00107FD5">
        <w:rPr>
          <w:rFonts w:ascii="Times New Roman" w:hAnsi="Times New Roman" w:cs="Times New Roman"/>
          <w:sz w:val="27"/>
          <w:szCs w:val="27"/>
        </w:rPr>
        <w:t>387776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107FD5">
        <w:rPr>
          <w:rFonts w:ascii="Times New Roman" w:hAnsi="Times New Roman" w:cs="Times New Roman"/>
          <w:sz w:val="27"/>
          <w:szCs w:val="27"/>
        </w:rPr>
        <w:t>01.06.2024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107FD5" w:rsidR="00107FD5">
        <w:rPr>
          <w:rFonts w:ascii="Times New Roman" w:hAnsi="Times New Roman" w:cs="Times New Roman"/>
          <w:bCs/>
          <w:iCs/>
          <w:sz w:val="27"/>
          <w:szCs w:val="27"/>
        </w:rPr>
        <w:t>Ермаков</w:t>
      </w:r>
      <w:r w:rsidR="00107FD5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107FD5" w:rsidR="00107FD5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 1 ст. 12.26 КоАП РФ, с данным протоколом он ознакомлен, ему разъяснены права, предусмотренные ст. 25.1 КоАП РФ и ст.51 Конституции РФ; </w:t>
      </w:r>
    </w:p>
    <w:p w:rsidR="00503030" w:rsidRPr="00503030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протокол 86 ВХ </w:t>
      </w:r>
      <w:r w:rsidR="00107FD5">
        <w:rPr>
          <w:rFonts w:ascii="Times New Roman" w:hAnsi="Times New Roman" w:cs="Times New Roman"/>
          <w:sz w:val="27"/>
          <w:szCs w:val="27"/>
        </w:rPr>
        <w:t>011614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 w:rsidR="00107FD5">
        <w:rPr>
          <w:rFonts w:ascii="Times New Roman" w:hAnsi="Times New Roman" w:cs="Times New Roman"/>
          <w:sz w:val="27"/>
          <w:szCs w:val="27"/>
        </w:rPr>
        <w:t>01.06.2024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г., с указанием основания отстранения от управления транспортным средством наличия достаточных оснований полагать, что </w:t>
      </w:r>
      <w:r w:rsidRPr="00107FD5" w:rsidR="00107FD5">
        <w:rPr>
          <w:rFonts w:ascii="Times New Roman" w:hAnsi="Times New Roman" w:cs="Times New Roman"/>
          <w:bCs/>
          <w:iCs/>
          <w:sz w:val="27"/>
          <w:szCs w:val="27"/>
        </w:rPr>
        <w:t>Ермаков А.Г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503030">
        <w:rPr>
          <w:rFonts w:ascii="Times New Roman" w:hAnsi="Times New Roman" w:cs="Times New Roman"/>
          <w:sz w:val="27"/>
          <w:szCs w:val="27"/>
        </w:rPr>
        <w:t xml:space="preserve">находится в состоянии опьянения; </w:t>
      </w:r>
    </w:p>
    <w:p w:rsidR="00503030" w:rsidRPr="00503030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протокол 86 </w:t>
      </w:r>
      <w:r w:rsidR="000770E5">
        <w:rPr>
          <w:rFonts w:ascii="Times New Roman" w:hAnsi="Times New Roman" w:cs="Times New Roman"/>
          <w:sz w:val="27"/>
          <w:szCs w:val="27"/>
        </w:rPr>
        <w:t>НП №</w:t>
      </w:r>
      <w:r w:rsidRPr="00503030">
        <w:rPr>
          <w:rFonts w:ascii="Times New Roman" w:hAnsi="Times New Roman" w:cs="Times New Roman"/>
          <w:sz w:val="27"/>
          <w:szCs w:val="27"/>
        </w:rPr>
        <w:t xml:space="preserve"> </w:t>
      </w:r>
      <w:r w:rsidR="00107FD5">
        <w:rPr>
          <w:rFonts w:ascii="Times New Roman" w:hAnsi="Times New Roman" w:cs="Times New Roman"/>
          <w:sz w:val="27"/>
          <w:szCs w:val="27"/>
        </w:rPr>
        <w:t>031263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от </w:t>
      </w:r>
      <w:r w:rsidR="00107FD5">
        <w:rPr>
          <w:rFonts w:ascii="Times New Roman" w:hAnsi="Times New Roman" w:cs="Times New Roman"/>
          <w:sz w:val="27"/>
          <w:szCs w:val="27"/>
        </w:rPr>
        <w:t>01.06.2024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опьянения, согласно которому основанием для направления на медицинское освидетельствование </w:t>
      </w:r>
      <w:r w:rsidRPr="00107FD5" w:rsidR="00107FD5">
        <w:rPr>
          <w:rFonts w:ascii="Times New Roman" w:hAnsi="Times New Roman" w:cs="Times New Roman"/>
          <w:bCs/>
          <w:iCs/>
          <w:sz w:val="27"/>
          <w:szCs w:val="27"/>
        </w:rPr>
        <w:t>Ермаков</w:t>
      </w:r>
      <w:r w:rsidR="00107FD5">
        <w:rPr>
          <w:rFonts w:ascii="Times New Roman" w:hAnsi="Times New Roman" w:cs="Times New Roman"/>
          <w:bCs/>
          <w:iCs/>
          <w:sz w:val="27"/>
          <w:szCs w:val="27"/>
        </w:rPr>
        <w:t xml:space="preserve">а </w:t>
      </w:r>
      <w:r w:rsidRPr="00107FD5" w:rsidR="00107FD5">
        <w:rPr>
          <w:rFonts w:ascii="Times New Roman" w:hAnsi="Times New Roman" w:cs="Times New Roman"/>
          <w:bCs/>
          <w:iCs/>
          <w:sz w:val="27"/>
          <w:szCs w:val="27"/>
        </w:rPr>
        <w:t>А.Г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 xml:space="preserve"> являлось наличие достаточных оснований полагать, что водитель транспортного средства находится в состоянии опьянения и отказе от прохождения освидетельствования на состояние алкогольного опьянения, пройти медицинское освидетельствование </w:t>
      </w:r>
      <w:r w:rsidRPr="00107FD5" w:rsidR="00107FD5">
        <w:rPr>
          <w:rFonts w:ascii="Times New Roman" w:hAnsi="Times New Roman" w:cs="Times New Roman"/>
          <w:bCs/>
          <w:iCs/>
          <w:sz w:val="27"/>
          <w:szCs w:val="27"/>
        </w:rPr>
        <w:t>Ермаков А.Г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 xml:space="preserve"> </w:t>
      </w:r>
      <w:r w:rsidR="000770E5">
        <w:rPr>
          <w:rFonts w:ascii="Times New Roman" w:hAnsi="Times New Roman" w:cs="Times New Roman"/>
          <w:sz w:val="27"/>
          <w:szCs w:val="27"/>
        </w:rPr>
        <w:t>отказался</w:t>
      </w:r>
      <w:r w:rsidRPr="00503030">
        <w:rPr>
          <w:rFonts w:ascii="Times New Roman" w:hAnsi="Times New Roman" w:cs="Times New Roman"/>
          <w:sz w:val="27"/>
          <w:szCs w:val="27"/>
        </w:rPr>
        <w:t>;</w:t>
      </w:r>
    </w:p>
    <w:p w:rsidR="00107FD5" w:rsidRPr="00503030" w:rsidP="00107FD5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письменное объяснение</w:t>
      </w:r>
      <w:r w:rsidRPr="00400918">
        <w:rPr>
          <w:rFonts w:ascii="Times New Roman" w:hAnsi="Times New Roman" w:cs="Times New Roman"/>
          <w:sz w:val="27"/>
          <w:szCs w:val="27"/>
        </w:rPr>
        <w:t xml:space="preserve"> </w:t>
      </w:r>
      <w:r w:rsidRPr="00107FD5">
        <w:rPr>
          <w:rFonts w:ascii="Times New Roman" w:hAnsi="Times New Roman" w:cs="Times New Roman"/>
          <w:sz w:val="27"/>
          <w:szCs w:val="27"/>
        </w:rPr>
        <w:t>Ермаков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07FD5">
        <w:rPr>
          <w:rFonts w:ascii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hAnsi="Times New Roman" w:cs="Times New Roman"/>
          <w:sz w:val="27"/>
          <w:szCs w:val="27"/>
        </w:rPr>
        <w:t xml:space="preserve">. от 01.06.2024; </w:t>
      </w:r>
    </w:p>
    <w:p w:rsidR="00107FD5" w:rsidP="00107FD5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рапорт ИДПС ГИБДД УМВД России по г. Когалыму от </w:t>
      </w:r>
      <w:r>
        <w:rPr>
          <w:rFonts w:ascii="Times New Roman" w:hAnsi="Times New Roman" w:cs="Times New Roman"/>
          <w:sz w:val="27"/>
          <w:szCs w:val="27"/>
        </w:rPr>
        <w:t>01.06.2024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г., который содержит сведения, аналогичные протоколу об административном правонарушении;</w:t>
      </w:r>
    </w:p>
    <w:p w:rsidR="00503030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</w:t>
      </w:r>
      <w:r w:rsidR="000770E5">
        <w:rPr>
          <w:rFonts w:ascii="Times New Roman" w:hAnsi="Times New Roman" w:cs="Times New Roman"/>
          <w:sz w:val="27"/>
          <w:szCs w:val="27"/>
        </w:rPr>
        <w:t xml:space="preserve">справка </w:t>
      </w:r>
      <w:r w:rsidR="00400918">
        <w:rPr>
          <w:rFonts w:ascii="Times New Roman" w:hAnsi="Times New Roman" w:cs="Times New Roman"/>
          <w:sz w:val="27"/>
          <w:szCs w:val="27"/>
        </w:rPr>
        <w:t>начальника ОГИБДД</w:t>
      </w:r>
      <w:r w:rsidR="000770E5">
        <w:rPr>
          <w:rFonts w:ascii="Times New Roman" w:hAnsi="Times New Roman" w:cs="Times New Roman"/>
          <w:sz w:val="27"/>
          <w:szCs w:val="27"/>
        </w:rPr>
        <w:t xml:space="preserve"> об отсутствии судимости </w:t>
      </w:r>
      <w:r w:rsidRPr="00107FD5" w:rsidR="00107FD5">
        <w:rPr>
          <w:rFonts w:ascii="Times New Roman" w:hAnsi="Times New Roman" w:cs="Times New Roman"/>
          <w:sz w:val="27"/>
          <w:szCs w:val="27"/>
        </w:rPr>
        <w:t>Ермаков</w:t>
      </w:r>
      <w:r w:rsidR="00107FD5">
        <w:rPr>
          <w:rFonts w:ascii="Times New Roman" w:hAnsi="Times New Roman" w:cs="Times New Roman"/>
          <w:sz w:val="27"/>
          <w:szCs w:val="27"/>
        </w:rPr>
        <w:t>а</w:t>
      </w:r>
      <w:r w:rsidRPr="00107FD5" w:rsidR="00107FD5">
        <w:rPr>
          <w:rFonts w:ascii="Times New Roman" w:hAnsi="Times New Roman" w:cs="Times New Roman"/>
          <w:sz w:val="27"/>
          <w:szCs w:val="27"/>
        </w:rPr>
        <w:t xml:space="preserve"> А.Г</w:t>
      </w:r>
      <w:r w:rsidR="000770E5">
        <w:rPr>
          <w:rFonts w:ascii="Times New Roman" w:hAnsi="Times New Roman" w:cs="Times New Roman"/>
          <w:sz w:val="27"/>
          <w:szCs w:val="27"/>
        </w:rPr>
        <w:t>. за совершение преступления, предусмотренные ст. 264 или 264.1 УК РФ</w:t>
      </w:r>
      <w:r w:rsidRPr="00503030">
        <w:rPr>
          <w:rFonts w:ascii="Times New Roman" w:hAnsi="Times New Roman" w:cs="Times New Roman"/>
          <w:sz w:val="27"/>
          <w:szCs w:val="27"/>
        </w:rPr>
        <w:t>;</w:t>
      </w:r>
    </w:p>
    <w:p w:rsidR="00B17D81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копию </w:t>
      </w:r>
      <w:r w:rsidR="000B38C9">
        <w:rPr>
          <w:rFonts w:ascii="Times New Roman" w:hAnsi="Times New Roman" w:cs="Times New Roman"/>
          <w:sz w:val="27"/>
          <w:szCs w:val="27"/>
        </w:rPr>
        <w:t>карточки операции с ВУ</w:t>
      </w:r>
      <w:r>
        <w:rPr>
          <w:rFonts w:ascii="Times New Roman" w:hAnsi="Times New Roman" w:cs="Times New Roman"/>
          <w:sz w:val="27"/>
          <w:szCs w:val="27"/>
        </w:rPr>
        <w:t xml:space="preserve"> на имя </w:t>
      </w:r>
      <w:r w:rsidRPr="00107FD5" w:rsidR="00107FD5">
        <w:rPr>
          <w:rFonts w:ascii="Times New Roman" w:hAnsi="Times New Roman" w:cs="Times New Roman"/>
          <w:sz w:val="27"/>
          <w:szCs w:val="27"/>
        </w:rPr>
        <w:t>Ермаков</w:t>
      </w:r>
      <w:r w:rsidR="00107FD5">
        <w:rPr>
          <w:rFonts w:ascii="Times New Roman" w:hAnsi="Times New Roman" w:cs="Times New Roman"/>
          <w:sz w:val="27"/>
          <w:szCs w:val="27"/>
        </w:rPr>
        <w:t>а</w:t>
      </w:r>
      <w:r w:rsidRPr="00107FD5" w:rsidR="00107FD5">
        <w:rPr>
          <w:rFonts w:ascii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hAnsi="Times New Roman" w:cs="Times New Roman"/>
          <w:sz w:val="27"/>
          <w:szCs w:val="27"/>
        </w:rPr>
        <w:t>.;</w:t>
      </w:r>
    </w:p>
    <w:p w:rsidR="00C755E3" w:rsidP="000A46AF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>-</w:t>
      </w:r>
      <w:r w:rsidRPr="0050303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сведения административной практики ГИБДД;</w:t>
      </w:r>
    </w:p>
    <w:p w:rsidR="000A46AF" w:rsidRPr="00C755E3" w:rsidP="00C755E3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03030">
        <w:rPr>
          <w:rFonts w:ascii="Times New Roman" w:hAnsi="Times New Roman" w:cs="Times New Roman"/>
          <w:sz w:val="27"/>
          <w:szCs w:val="27"/>
        </w:rPr>
        <w:t xml:space="preserve">видеозапись, из которой видно процессуальный порядок оформления административного материала в автомашине ДПС, порядок отстранения от управлением транспортным средством и оформления процессуальных документов освидетельствования и направления на медицинское освидетельствование </w:t>
      </w:r>
      <w:r w:rsidRPr="00C755E3">
        <w:rPr>
          <w:rFonts w:ascii="Times New Roman" w:hAnsi="Times New Roman" w:cs="Times New Roman"/>
          <w:bCs/>
          <w:iCs/>
          <w:sz w:val="27"/>
          <w:szCs w:val="27"/>
        </w:rPr>
        <w:t>Ермаков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C755E3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BF1ADA" w:rsidRPr="00A27374" w:rsidP="00BF1ADA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27374" w:rsidR="00FC4BB3">
        <w:rPr>
          <w:rFonts w:ascii="Times New Roman" w:hAnsi="Times New Roman" w:cs="Times New Roman"/>
          <w:sz w:val="27"/>
          <w:szCs w:val="27"/>
        </w:rPr>
        <w:t>Материалы дела об административном правонарушении составлены уполномоченным должностным лицом в соответствии с законом,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C755E3" w:rsidR="00C755E3">
        <w:rPr>
          <w:rFonts w:ascii="Times New Roman" w:hAnsi="Times New Roman" w:cs="Times New Roman"/>
          <w:sz w:val="27"/>
          <w:szCs w:val="27"/>
        </w:rPr>
        <w:t>Ермаков</w:t>
      </w:r>
      <w:r w:rsidR="00C755E3">
        <w:rPr>
          <w:rFonts w:ascii="Times New Roman" w:hAnsi="Times New Roman" w:cs="Times New Roman"/>
          <w:sz w:val="27"/>
          <w:szCs w:val="27"/>
        </w:rPr>
        <w:t>у</w:t>
      </w:r>
      <w:r w:rsidRPr="00C755E3" w:rsidR="00C755E3">
        <w:rPr>
          <w:rFonts w:ascii="Times New Roman" w:hAnsi="Times New Roman" w:cs="Times New Roman"/>
          <w:sz w:val="27"/>
          <w:szCs w:val="27"/>
        </w:rPr>
        <w:t xml:space="preserve"> А.Г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</w:t>
      </w:r>
      <w:r w:rsidRPr="00A27374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A27374">
        <w:rPr>
          <w:rFonts w:ascii="Times New Roman" w:hAnsi="Times New Roman" w:cs="Times New Roman"/>
          <w:sz w:val="27"/>
          <w:szCs w:val="27"/>
        </w:rPr>
        <w:t>убъектом</w:t>
      </w:r>
      <w:r w:rsidRPr="00A27374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5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направление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>Ермаков А.Г</w:t>
      </w:r>
      <w:r w:rsidRPr="00A27374">
        <w:rPr>
          <w:rFonts w:ascii="Times New Roman" w:hAnsi="Times New Roman" w:cs="Times New Roman"/>
          <w:sz w:val="27"/>
          <w:szCs w:val="27"/>
        </w:rPr>
        <w:t xml:space="preserve">. находился в состоянии опьянения, явилось: наличие достаточных оснований полагать, что водитель транспортного средства </w:t>
      </w:r>
      <w:r w:rsidRPr="00A27374">
        <w:rPr>
          <w:rFonts w:ascii="Times New Roman" w:hAnsi="Times New Roman" w:cs="Times New Roman"/>
          <w:sz w:val="27"/>
          <w:szCs w:val="27"/>
        </w:rPr>
        <w:t xml:space="preserve">находится в состоянии опьянения и </w:t>
      </w:r>
      <w:r w:rsidR="00730933">
        <w:rPr>
          <w:rFonts w:ascii="Times New Roman" w:hAnsi="Times New Roman" w:cs="Times New Roman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A27374">
        <w:rPr>
          <w:rFonts w:ascii="Times New Roman" w:hAnsi="Times New Roman" w:cs="Times New Roman"/>
          <w:sz w:val="27"/>
          <w:szCs w:val="27"/>
        </w:rPr>
        <w:t>, 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Вместе с тем, 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>Ермаков А.Г</w:t>
      </w:r>
      <w:r w:rsidRPr="00A27374">
        <w:rPr>
          <w:rFonts w:ascii="Times New Roman" w:hAnsi="Times New Roman" w:cs="Times New Roman"/>
          <w:sz w:val="27"/>
          <w:szCs w:val="27"/>
        </w:rPr>
        <w:t xml:space="preserve">. не выполнил законное требование уполномоченного </w:t>
      </w:r>
      <w:hyperlink r:id="rId6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должностного лица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7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требования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уполномоченного </w:t>
      </w:r>
      <w:hyperlink r:id="rId6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должностного лица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о прохождении </w:t>
      </w:r>
      <w:hyperlink r:id="rId8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медицинского освидетельствования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9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уголовно наказуемого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деяния.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>Ермаков</w:t>
      </w:r>
      <w:r w:rsidR="00C755E3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A27374">
        <w:rPr>
          <w:rFonts w:ascii="Times New Roman" w:hAnsi="Times New Roman" w:cs="Times New Roman"/>
          <w:sz w:val="27"/>
          <w:szCs w:val="27"/>
        </w:rPr>
        <w:t>. 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>Ермаков</w:t>
      </w:r>
      <w:r w:rsidR="00C755E3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A27374">
        <w:rPr>
          <w:rFonts w:ascii="Times New Roman" w:hAnsi="Times New Roman" w:cs="Times New Roman"/>
          <w:sz w:val="27"/>
          <w:szCs w:val="27"/>
        </w:rPr>
        <w:t>. правильно квалифицированы по ч. 1 ст. 12.26 КоАП РФ.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Обстоятельств</w:t>
      </w:r>
      <w:r w:rsidR="000B38C9">
        <w:rPr>
          <w:rFonts w:ascii="Times New Roman" w:hAnsi="Times New Roman" w:cs="Times New Roman"/>
          <w:sz w:val="27"/>
          <w:szCs w:val="27"/>
        </w:rPr>
        <w:t>ом</w:t>
      </w:r>
      <w:r w:rsidRPr="00A27374">
        <w:rPr>
          <w:rFonts w:ascii="Times New Roman" w:hAnsi="Times New Roman" w:cs="Times New Roman"/>
          <w:sz w:val="27"/>
          <w:szCs w:val="27"/>
        </w:rPr>
        <w:t>, смягчающи</w:t>
      </w:r>
      <w:r w:rsidR="000B38C9">
        <w:rPr>
          <w:rFonts w:ascii="Times New Roman" w:hAnsi="Times New Roman" w:cs="Times New Roman"/>
          <w:sz w:val="27"/>
          <w:szCs w:val="27"/>
        </w:rPr>
        <w:t>м</w:t>
      </w:r>
      <w:r w:rsidRPr="00A2737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>Ермаков</w:t>
      </w:r>
      <w:r w:rsidR="00C755E3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C755E3" w:rsidR="00C755E3">
        <w:rPr>
          <w:rFonts w:ascii="Times New Roman" w:hAnsi="Times New Roman" w:cs="Times New Roman"/>
          <w:bCs/>
          <w:iCs/>
          <w:sz w:val="27"/>
          <w:szCs w:val="27"/>
        </w:rPr>
        <w:t xml:space="preserve"> А.Г</w:t>
      </w:r>
      <w:r w:rsidRPr="00A27374">
        <w:rPr>
          <w:rFonts w:ascii="Times New Roman" w:hAnsi="Times New Roman" w:cs="Times New Roman"/>
          <w:sz w:val="27"/>
          <w:szCs w:val="27"/>
        </w:rPr>
        <w:t>., предусмотренн</w:t>
      </w:r>
      <w:r w:rsidR="000B38C9">
        <w:rPr>
          <w:rFonts w:ascii="Times New Roman" w:hAnsi="Times New Roman" w:cs="Times New Roman"/>
          <w:sz w:val="27"/>
          <w:szCs w:val="27"/>
        </w:rPr>
        <w:t>ое</w:t>
      </w:r>
      <w:r w:rsidRPr="00A27374">
        <w:rPr>
          <w:rFonts w:ascii="Times New Roman" w:hAnsi="Times New Roman" w:cs="Times New Roman"/>
          <w:sz w:val="27"/>
          <w:szCs w:val="27"/>
        </w:rPr>
        <w:t xml:space="preserve"> ст. 4.2 КоАП РФ, </w:t>
      </w:r>
      <w:r w:rsidR="000B38C9">
        <w:rPr>
          <w:rFonts w:ascii="Times New Roman" w:hAnsi="Times New Roman" w:cs="Times New Roman"/>
          <w:sz w:val="27"/>
          <w:szCs w:val="27"/>
        </w:rPr>
        <w:t>является раскаяние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1373CA" w:rsidRPr="00A27374" w:rsidP="003907D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</w:t>
      </w:r>
      <w:r w:rsidRPr="00A27374" w:rsidR="00B41C57">
        <w:rPr>
          <w:rFonts w:ascii="Times New Roman" w:hAnsi="Times New Roman" w:cs="Times New Roman"/>
          <w:sz w:val="27"/>
          <w:szCs w:val="27"/>
        </w:rPr>
        <w:t>,</w:t>
      </w:r>
    </w:p>
    <w:p w:rsidR="000B38C9" w:rsidP="00FC4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B38C9" w:rsidP="00FC4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1373CA" w:rsidRPr="00A27374" w:rsidP="00FC4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ПОСТАНОВИЛ: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03CC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</w:t>
      </w:r>
      <w:r w:rsidRPr="00107FD5" w:rsidR="00107FD5">
        <w:rPr>
          <w:rFonts w:ascii="Times New Roman" w:hAnsi="Times New Roman"/>
          <w:sz w:val="27"/>
          <w:szCs w:val="27"/>
        </w:rPr>
        <w:t xml:space="preserve">Ермакова Антона Геннадьевича </w:t>
      </w:r>
      <w:r w:rsidRPr="00A27374" w:rsidR="001373CA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ст.12.26 КоАП РФ, и назначить наказание в виде админи</w:t>
      </w:r>
      <w:r w:rsidRPr="00A27374" w:rsidR="002C42AB">
        <w:rPr>
          <w:rFonts w:ascii="Times New Roman" w:hAnsi="Times New Roman" w:cs="Times New Roman"/>
          <w:sz w:val="27"/>
          <w:szCs w:val="27"/>
        </w:rPr>
        <w:t>стративного штрафа в размере 30</w:t>
      </w:r>
      <w:r w:rsidRPr="00A27374" w:rsidR="001373CA">
        <w:rPr>
          <w:rFonts w:ascii="Times New Roman" w:hAnsi="Times New Roman" w:cs="Times New Roman"/>
          <w:sz w:val="27"/>
          <w:szCs w:val="27"/>
        </w:rPr>
        <w:t>000 (тридцать тысяч) рублей с лишением права управления транспортными сре</w:t>
      </w:r>
      <w:r w:rsidRPr="00A27374" w:rsidR="00232C20">
        <w:rPr>
          <w:rFonts w:ascii="Times New Roman" w:hAnsi="Times New Roman" w:cs="Times New Roman"/>
          <w:sz w:val="27"/>
          <w:szCs w:val="27"/>
        </w:rPr>
        <w:t xml:space="preserve">дствами сроком на 1 (один) год </w:t>
      </w:r>
      <w:r w:rsidRPr="00A27374" w:rsidR="00B161D1">
        <w:rPr>
          <w:rFonts w:ascii="Times New Roman" w:hAnsi="Times New Roman" w:cs="Times New Roman"/>
          <w:sz w:val="27"/>
          <w:szCs w:val="27"/>
        </w:rPr>
        <w:t>6</w:t>
      </w:r>
      <w:r w:rsidRPr="00A27374" w:rsidR="00232C20">
        <w:rPr>
          <w:rFonts w:ascii="Times New Roman" w:hAnsi="Times New Roman" w:cs="Times New Roman"/>
          <w:sz w:val="27"/>
          <w:szCs w:val="27"/>
        </w:rPr>
        <w:t xml:space="preserve"> (</w:t>
      </w:r>
      <w:r w:rsidRPr="00A27374" w:rsidR="00B161D1">
        <w:rPr>
          <w:rFonts w:ascii="Times New Roman" w:hAnsi="Times New Roman" w:cs="Times New Roman"/>
          <w:sz w:val="27"/>
          <w:szCs w:val="27"/>
        </w:rPr>
        <w:t>шесть</w:t>
      </w:r>
      <w:r w:rsidRPr="00A27374" w:rsidR="001373CA">
        <w:rPr>
          <w:rFonts w:ascii="Times New Roman" w:hAnsi="Times New Roman" w:cs="Times New Roman"/>
          <w:sz w:val="27"/>
          <w:szCs w:val="27"/>
        </w:rPr>
        <w:t>) месяцев.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2830AF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7E23EE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10" w:anchor="/document/12125267/entry/322011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anchor="/document/12125267/entry/302013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 w:anchor="/document/12125267/entry/302014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</w:t>
      </w:r>
      <w:r w:rsidRPr="00A27374" w:rsidR="007E23EE">
        <w:rPr>
          <w:rFonts w:ascii="Times New Roman" w:hAnsi="Times New Roman" w:cs="Times New Roman"/>
          <w:sz w:val="27"/>
          <w:szCs w:val="27"/>
        </w:rPr>
        <w:t xml:space="preserve">истечения срока отсрочки или срока рассрочки, предусмотренных </w:t>
      </w:r>
      <w:hyperlink r:id="rId10" w:anchor="/document/12125267/entry/315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настоящего Кодекса</w:t>
      </w:r>
      <w:r w:rsidRPr="00A27374" w:rsidR="001373CA">
        <w:rPr>
          <w:rFonts w:ascii="Times New Roman" w:hAnsi="Times New Roman" w:cs="Times New Roman"/>
          <w:sz w:val="27"/>
          <w:szCs w:val="27"/>
        </w:rPr>
        <w:t>.</w:t>
      </w:r>
    </w:p>
    <w:p w:rsidR="000B5F2E" w:rsidRPr="00A27374" w:rsidP="000B5F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УФК по ХМАО-Югре (УМВД России по ХМАО-Югре) ИНН 8601010390, </w:t>
      </w:r>
      <w:r w:rsidRPr="00A27374">
        <w:rPr>
          <w:rFonts w:ascii="Times New Roman" w:hAnsi="Times New Roman" w:cs="Times New Roman"/>
          <w:sz w:val="27"/>
          <w:szCs w:val="27"/>
        </w:rPr>
        <w:t>кор</w:t>
      </w:r>
      <w:r w:rsidRPr="00A27374">
        <w:rPr>
          <w:rFonts w:ascii="Times New Roman" w:hAnsi="Times New Roman" w:cs="Times New Roman"/>
          <w:sz w:val="27"/>
          <w:szCs w:val="27"/>
        </w:rPr>
        <w:t xml:space="preserve">/с 40102810245370000007 в РКЦ Ханты-Мансийск г. Ханты-Мансийск, БИК 007162163, счет получателя 03100643000000018700 КБК 18811601123010001140, КПП 860101001, ОКТМО 71883000 УИН </w:t>
      </w:r>
      <w:r w:rsidR="00C755E3">
        <w:rPr>
          <w:rFonts w:ascii="Times New Roman" w:hAnsi="Times New Roman" w:cs="Times New Roman"/>
          <w:sz w:val="27"/>
          <w:szCs w:val="27"/>
        </w:rPr>
        <w:t>18810486240540002542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35A4F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 w:rsidR="001373CA">
        <w:rPr>
          <w:rFonts w:ascii="Times New Roman" w:hAnsi="Times New Roman" w:cs="Times New Roman"/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7D2" w:rsidRPr="00A27374" w:rsidP="00390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хранить при материалах дела.</w:t>
      </w:r>
    </w:p>
    <w:p w:rsidR="00692637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27374" w:rsidR="006F0298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3907D2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F0298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27374" w:rsidR="00AC7644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A27374" w:rsidR="00AC764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A27374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>Н.В.</w:t>
      </w:r>
      <w:r w:rsidRPr="00A27374" w:rsidR="003907D2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394B48">
        <w:rPr>
          <w:rFonts w:ascii="Times New Roman" w:hAnsi="Times New Roman" w:cs="Times New Roman"/>
          <w:sz w:val="27"/>
          <w:szCs w:val="27"/>
        </w:rPr>
        <w:t>Олькова</w:t>
      </w:r>
    </w:p>
    <w:p w:rsidR="003907D2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A46AF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A46AF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A46AF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E1970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91EF5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91EF5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7750FF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Подлинник на</w:t>
      </w:r>
      <w:r w:rsidRPr="00A27374" w:rsidR="00C91EF5">
        <w:rPr>
          <w:rFonts w:ascii="Times New Roman" w:hAnsi="Times New Roman" w:cs="Times New Roman"/>
          <w:sz w:val="27"/>
          <w:szCs w:val="27"/>
        </w:rPr>
        <w:t>ходится в материалах дела №5-</w:t>
      </w:r>
      <w:r w:rsidR="00C755E3">
        <w:rPr>
          <w:rFonts w:ascii="Times New Roman" w:hAnsi="Times New Roman" w:cs="Times New Roman"/>
          <w:sz w:val="27"/>
          <w:szCs w:val="27"/>
        </w:rPr>
        <w:t>474</w:t>
      </w:r>
      <w:r w:rsidRPr="00A27374">
        <w:rPr>
          <w:rFonts w:ascii="Times New Roman" w:hAnsi="Times New Roman" w:cs="Times New Roman"/>
          <w:sz w:val="27"/>
          <w:szCs w:val="27"/>
        </w:rPr>
        <w:t>-1701/202</w:t>
      </w:r>
      <w:r w:rsidR="000A46AF">
        <w:rPr>
          <w:rFonts w:ascii="Times New Roman" w:hAnsi="Times New Roman" w:cs="Times New Roman"/>
          <w:sz w:val="27"/>
          <w:szCs w:val="27"/>
        </w:rPr>
        <w:t>4</w:t>
      </w:r>
    </w:p>
    <w:sectPr w:rsidSect="000B38C9">
      <w:footerReference w:type="default" r:id="rId11"/>
      <w:pgSz w:w="11906" w:h="16838"/>
      <w:pgMar w:top="709" w:right="991" w:bottom="142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2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5D0"/>
    <w:rsid w:val="00015F68"/>
    <w:rsid w:val="00022A79"/>
    <w:rsid w:val="0002354D"/>
    <w:rsid w:val="000271C2"/>
    <w:rsid w:val="000300B1"/>
    <w:rsid w:val="000312B3"/>
    <w:rsid w:val="00035A4F"/>
    <w:rsid w:val="0003600B"/>
    <w:rsid w:val="000770E5"/>
    <w:rsid w:val="000818F3"/>
    <w:rsid w:val="0008730F"/>
    <w:rsid w:val="000A25DA"/>
    <w:rsid w:val="000A37BF"/>
    <w:rsid w:val="000A46AF"/>
    <w:rsid w:val="000A6E25"/>
    <w:rsid w:val="000B38C9"/>
    <w:rsid w:val="000B5E4D"/>
    <w:rsid w:val="000B5F2E"/>
    <w:rsid w:val="000C4431"/>
    <w:rsid w:val="000C520C"/>
    <w:rsid w:val="000D0759"/>
    <w:rsid w:val="000D6C60"/>
    <w:rsid w:val="000E6AE0"/>
    <w:rsid w:val="000F4B43"/>
    <w:rsid w:val="00105347"/>
    <w:rsid w:val="00107FD5"/>
    <w:rsid w:val="001103E5"/>
    <w:rsid w:val="00111410"/>
    <w:rsid w:val="00130570"/>
    <w:rsid w:val="001373CA"/>
    <w:rsid w:val="00140E4B"/>
    <w:rsid w:val="0014174C"/>
    <w:rsid w:val="00156CC5"/>
    <w:rsid w:val="001618C2"/>
    <w:rsid w:val="001636E6"/>
    <w:rsid w:val="0017066F"/>
    <w:rsid w:val="00173D0D"/>
    <w:rsid w:val="00174290"/>
    <w:rsid w:val="00181426"/>
    <w:rsid w:val="00190988"/>
    <w:rsid w:val="001959D3"/>
    <w:rsid w:val="001A011D"/>
    <w:rsid w:val="001A3548"/>
    <w:rsid w:val="001B4F82"/>
    <w:rsid w:val="001C2164"/>
    <w:rsid w:val="001C4943"/>
    <w:rsid w:val="001C6C1D"/>
    <w:rsid w:val="001D3EFA"/>
    <w:rsid w:val="001D4D00"/>
    <w:rsid w:val="001E363D"/>
    <w:rsid w:val="001E65BE"/>
    <w:rsid w:val="001E7871"/>
    <w:rsid w:val="001E7D21"/>
    <w:rsid w:val="001F077B"/>
    <w:rsid w:val="001F0F73"/>
    <w:rsid w:val="001F3B5D"/>
    <w:rsid w:val="001F3D2E"/>
    <w:rsid w:val="001F556F"/>
    <w:rsid w:val="001F5C7C"/>
    <w:rsid w:val="00204603"/>
    <w:rsid w:val="00207BB6"/>
    <w:rsid w:val="00213A7F"/>
    <w:rsid w:val="0021554D"/>
    <w:rsid w:val="002179A3"/>
    <w:rsid w:val="002217E7"/>
    <w:rsid w:val="002229A4"/>
    <w:rsid w:val="00227E36"/>
    <w:rsid w:val="00232C20"/>
    <w:rsid w:val="00234BDA"/>
    <w:rsid w:val="002550D4"/>
    <w:rsid w:val="00256878"/>
    <w:rsid w:val="00257DF9"/>
    <w:rsid w:val="00265365"/>
    <w:rsid w:val="002673A3"/>
    <w:rsid w:val="0028308E"/>
    <w:rsid w:val="002830AF"/>
    <w:rsid w:val="00286B41"/>
    <w:rsid w:val="002907F6"/>
    <w:rsid w:val="002941CD"/>
    <w:rsid w:val="002967ED"/>
    <w:rsid w:val="002A14D6"/>
    <w:rsid w:val="002A6FF1"/>
    <w:rsid w:val="002B2922"/>
    <w:rsid w:val="002B3BAE"/>
    <w:rsid w:val="002C39CF"/>
    <w:rsid w:val="002C3BF9"/>
    <w:rsid w:val="002C42AB"/>
    <w:rsid w:val="002C603D"/>
    <w:rsid w:val="002C7DFC"/>
    <w:rsid w:val="002D4E37"/>
    <w:rsid w:val="002D6164"/>
    <w:rsid w:val="002E7DD1"/>
    <w:rsid w:val="002F372F"/>
    <w:rsid w:val="002F573A"/>
    <w:rsid w:val="00302A31"/>
    <w:rsid w:val="00306A93"/>
    <w:rsid w:val="00317923"/>
    <w:rsid w:val="0032634F"/>
    <w:rsid w:val="0032661F"/>
    <w:rsid w:val="00332DAF"/>
    <w:rsid w:val="00340564"/>
    <w:rsid w:val="003405A2"/>
    <w:rsid w:val="00342577"/>
    <w:rsid w:val="00346513"/>
    <w:rsid w:val="003530DF"/>
    <w:rsid w:val="0037374C"/>
    <w:rsid w:val="00375F54"/>
    <w:rsid w:val="00376628"/>
    <w:rsid w:val="00377C8E"/>
    <w:rsid w:val="003806C4"/>
    <w:rsid w:val="003907D2"/>
    <w:rsid w:val="00390B88"/>
    <w:rsid w:val="00394B48"/>
    <w:rsid w:val="003961A9"/>
    <w:rsid w:val="003C0C81"/>
    <w:rsid w:val="003C73C2"/>
    <w:rsid w:val="003E528F"/>
    <w:rsid w:val="003F1003"/>
    <w:rsid w:val="003F4E3A"/>
    <w:rsid w:val="004008F2"/>
    <w:rsid w:val="00400918"/>
    <w:rsid w:val="00400F5D"/>
    <w:rsid w:val="004032C9"/>
    <w:rsid w:val="00405DFF"/>
    <w:rsid w:val="0040794A"/>
    <w:rsid w:val="004104EC"/>
    <w:rsid w:val="004106EC"/>
    <w:rsid w:val="00416DAC"/>
    <w:rsid w:val="00425CE6"/>
    <w:rsid w:val="00450014"/>
    <w:rsid w:val="00452E70"/>
    <w:rsid w:val="00456673"/>
    <w:rsid w:val="004618F3"/>
    <w:rsid w:val="0046249E"/>
    <w:rsid w:val="00464F9C"/>
    <w:rsid w:val="00473A86"/>
    <w:rsid w:val="00474451"/>
    <w:rsid w:val="004779BF"/>
    <w:rsid w:val="0048116F"/>
    <w:rsid w:val="004A2C10"/>
    <w:rsid w:val="004A41F2"/>
    <w:rsid w:val="004B4CB2"/>
    <w:rsid w:val="004B766A"/>
    <w:rsid w:val="004C1DD5"/>
    <w:rsid w:val="004C7342"/>
    <w:rsid w:val="004D2E6C"/>
    <w:rsid w:val="004D34EA"/>
    <w:rsid w:val="004D7E15"/>
    <w:rsid w:val="004E33A2"/>
    <w:rsid w:val="004E571C"/>
    <w:rsid w:val="004E5E75"/>
    <w:rsid w:val="004F1AD4"/>
    <w:rsid w:val="004F37C3"/>
    <w:rsid w:val="004F5F45"/>
    <w:rsid w:val="00503030"/>
    <w:rsid w:val="0051508E"/>
    <w:rsid w:val="0052505D"/>
    <w:rsid w:val="00527D9B"/>
    <w:rsid w:val="00541330"/>
    <w:rsid w:val="00547710"/>
    <w:rsid w:val="00551C3E"/>
    <w:rsid w:val="00555F08"/>
    <w:rsid w:val="00556346"/>
    <w:rsid w:val="00575EB7"/>
    <w:rsid w:val="005877DB"/>
    <w:rsid w:val="005935EC"/>
    <w:rsid w:val="0059595C"/>
    <w:rsid w:val="005A300C"/>
    <w:rsid w:val="005A6BFE"/>
    <w:rsid w:val="005A6D34"/>
    <w:rsid w:val="005C06EA"/>
    <w:rsid w:val="005C326E"/>
    <w:rsid w:val="005C43CA"/>
    <w:rsid w:val="005D56FF"/>
    <w:rsid w:val="005E0F45"/>
    <w:rsid w:val="005E1970"/>
    <w:rsid w:val="005F25E9"/>
    <w:rsid w:val="005F5F52"/>
    <w:rsid w:val="005F72B8"/>
    <w:rsid w:val="0060180B"/>
    <w:rsid w:val="006028DF"/>
    <w:rsid w:val="00602CDE"/>
    <w:rsid w:val="00607782"/>
    <w:rsid w:val="00607E36"/>
    <w:rsid w:val="0062201F"/>
    <w:rsid w:val="00622963"/>
    <w:rsid w:val="006322DE"/>
    <w:rsid w:val="0064047A"/>
    <w:rsid w:val="00644AC5"/>
    <w:rsid w:val="00646C8A"/>
    <w:rsid w:val="00653728"/>
    <w:rsid w:val="0065449D"/>
    <w:rsid w:val="00661ADF"/>
    <w:rsid w:val="006645F9"/>
    <w:rsid w:val="006672ED"/>
    <w:rsid w:val="0067027D"/>
    <w:rsid w:val="00670BBC"/>
    <w:rsid w:val="00672743"/>
    <w:rsid w:val="006868D2"/>
    <w:rsid w:val="006877EB"/>
    <w:rsid w:val="0069239F"/>
    <w:rsid w:val="00692637"/>
    <w:rsid w:val="006A01B8"/>
    <w:rsid w:val="006A08F9"/>
    <w:rsid w:val="006A308B"/>
    <w:rsid w:val="006C6D37"/>
    <w:rsid w:val="006D0A9F"/>
    <w:rsid w:val="006D274E"/>
    <w:rsid w:val="006E08CE"/>
    <w:rsid w:val="006F0298"/>
    <w:rsid w:val="006F1D1D"/>
    <w:rsid w:val="006F2366"/>
    <w:rsid w:val="006F60DA"/>
    <w:rsid w:val="006F6404"/>
    <w:rsid w:val="0070061C"/>
    <w:rsid w:val="007007B9"/>
    <w:rsid w:val="00703C19"/>
    <w:rsid w:val="007123FB"/>
    <w:rsid w:val="00715FB8"/>
    <w:rsid w:val="00717AC6"/>
    <w:rsid w:val="00724F70"/>
    <w:rsid w:val="00730933"/>
    <w:rsid w:val="00735162"/>
    <w:rsid w:val="007364FE"/>
    <w:rsid w:val="00740EEF"/>
    <w:rsid w:val="00764DE6"/>
    <w:rsid w:val="007750FF"/>
    <w:rsid w:val="007830C3"/>
    <w:rsid w:val="00786798"/>
    <w:rsid w:val="007924A5"/>
    <w:rsid w:val="0079307A"/>
    <w:rsid w:val="00794474"/>
    <w:rsid w:val="00796C9D"/>
    <w:rsid w:val="00797B89"/>
    <w:rsid w:val="007A7F3D"/>
    <w:rsid w:val="007B0DB7"/>
    <w:rsid w:val="007B16B2"/>
    <w:rsid w:val="007B5EEC"/>
    <w:rsid w:val="007C3988"/>
    <w:rsid w:val="007C469D"/>
    <w:rsid w:val="007C4BB5"/>
    <w:rsid w:val="007C5BDD"/>
    <w:rsid w:val="007C6044"/>
    <w:rsid w:val="007D78A5"/>
    <w:rsid w:val="007E23EE"/>
    <w:rsid w:val="007E54BE"/>
    <w:rsid w:val="007F56AE"/>
    <w:rsid w:val="00802EF7"/>
    <w:rsid w:val="00814D30"/>
    <w:rsid w:val="008230BD"/>
    <w:rsid w:val="008259CB"/>
    <w:rsid w:val="008366E0"/>
    <w:rsid w:val="00851D91"/>
    <w:rsid w:val="00856024"/>
    <w:rsid w:val="00856AD1"/>
    <w:rsid w:val="0087678F"/>
    <w:rsid w:val="00880B2E"/>
    <w:rsid w:val="00881C28"/>
    <w:rsid w:val="008822D0"/>
    <w:rsid w:val="00883CCD"/>
    <w:rsid w:val="00890FE6"/>
    <w:rsid w:val="00891E3D"/>
    <w:rsid w:val="008943D6"/>
    <w:rsid w:val="008B4825"/>
    <w:rsid w:val="008C4D9F"/>
    <w:rsid w:val="008D7C79"/>
    <w:rsid w:val="008E5F51"/>
    <w:rsid w:val="008F1330"/>
    <w:rsid w:val="0091230D"/>
    <w:rsid w:val="0092631A"/>
    <w:rsid w:val="00926E62"/>
    <w:rsid w:val="00933B47"/>
    <w:rsid w:val="00936D83"/>
    <w:rsid w:val="00953739"/>
    <w:rsid w:val="00954D61"/>
    <w:rsid w:val="00956B56"/>
    <w:rsid w:val="00960641"/>
    <w:rsid w:val="009636E1"/>
    <w:rsid w:val="009933CA"/>
    <w:rsid w:val="00995B93"/>
    <w:rsid w:val="009A3655"/>
    <w:rsid w:val="009B30DA"/>
    <w:rsid w:val="009C797E"/>
    <w:rsid w:val="009E6549"/>
    <w:rsid w:val="009F0F58"/>
    <w:rsid w:val="009F4CB0"/>
    <w:rsid w:val="00A0408A"/>
    <w:rsid w:val="00A148F1"/>
    <w:rsid w:val="00A228FB"/>
    <w:rsid w:val="00A27374"/>
    <w:rsid w:val="00A31DAF"/>
    <w:rsid w:val="00A372A5"/>
    <w:rsid w:val="00A459BC"/>
    <w:rsid w:val="00A53035"/>
    <w:rsid w:val="00A55D8D"/>
    <w:rsid w:val="00A636A9"/>
    <w:rsid w:val="00A8054F"/>
    <w:rsid w:val="00A8492E"/>
    <w:rsid w:val="00A84C99"/>
    <w:rsid w:val="00AB35B4"/>
    <w:rsid w:val="00AB7433"/>
    <w:rsid w:val="00AC4FFF"/>
    <w:rsid w:val="00AC75A7"/>
    <w:rsid w:val="00AC7644"/>
    <w:rsid w:val="00AD006A"/>
    <w:rsid w:val="00AD034E"/>
    <w:rsid w:val="00AD1F76"/>
    <w:rsid w:val="00AD3F15"/>
    <w:rsid w:val="00AE07F6"/>
    <w:rsid w:val="00AE0BEA"/>
    <w:rsid w:val="00AF33CC"/>
    <w:rsid w:val="00B04A4F"/>
    <w:rsid w:val="00B13AB1"/>
    <w:rsid w:val="00B161D1"/>
    <w:rsid w:val="00B17D81"/>
    <w:rsid w:val="00B203CC"/>
    <w:rsid w:val="00B276F2"/>
    <w:rsid w:val="00B311F8"/>
    <w:rsid w:val="00B3642A"/>
    <w:rsid w:val="00B41C57"/>
    <w:rsid w:val="00B448C0"/>
    <w:rsid w:val="00B5456E"/>
    <w:rsid w:val="00B61C01"/>
    <w:rsid w:val="00B620ED"/>
    <w:rsid w:val="00B62364"/>
    <w:rsid w:val="00B62786"/>
    <w:rsid w:val="00B65C0D"/>
    <w:rsid w:val="00B662DB"/>
    <w:rsid w:val="00B70A9C"/>
    <w:rsid w:val="00B70E69"/>
    <w:rsid w:val="00B71A20"/>
    <w:rsid w:val="00B726BF"/>
    <w:rsid w:val="00BA6779"/>
    <w:rsid w:val="00BB51A2"/>
    <w:rsid w:val="00BB60CC"/>
    <w:rsid w:val="00BD0E9C"/>
    <w:rsid w:val="00BD1B4D"/>
    <w:rsid w:val="00BE11B2"/>
    <w:rsid w:val="00BE16A6"/>
    <w:rsid w:val="00BF1ADA"/>
    <w:rsid w:val="00BF6151"/>
    <w:rsid w:val="00BF6C41"/>
    <w:rsid w:val="00C04B23"/>
    <w:rsid w:val="00C141EC"/>
    <w:rsid w:val="00C17CFB"/>
    <w:rsid w:val="00C23F10"/>
    <w:rsid w:val="00C364C6"/>
    <w:rsid w:val="00C42D41"/>
    <w:rsid w:val="00C447C6"/>
    <w:rsid w:val="00C47C59"/>
    <w:rsid w:val="00C55D9B"/>
    <w:rsid w:val="00C755E3"/>
    <w:rsid w:val="00C765D2"/>
    <w:rsid w:val="00C87380"/>
    <w:rsid w:val="00C91EF5"/>
    <w:rsid w:val="00C9460E"/>
    <w:rsid w:val="00C94F55"/>
    <w:rsid w:val="00CB3747"/>
    <w:rsid w:val="00CB65F5"/>
    <w:rsid w:val="00CC2354"/>
    <w:rsid w:val="00CC3166"/>
    <w:rsid w:val="00CC601C"/>
    <w:rsid w:val="00CD3FD4"/>
    <w:rsid w:val="00CD55D0"/>
    <w:rsid w:val="00D011A6"/>
    <w:rsid w:val="00D22A3F"/>
    <w:rsid w:val="00D26C97"/>
    <w:rsid w:val="00D303E2"/>
    <w:rsid w:val="00D31716"/>
    <w:rsid w:val="00D342A4"/>
    <w:rsid w:val="00D35297"/>
    <w:rsid w:val="00D36F2E"/>
    <w:rsid w:val="00D4777F"/>
    <w:rsid w:val="00D51645"/>
    <w:rsid w:val="00D57AFD"/>
    <w:rsid w:val="00D6337E"/>
    <w:rsid w:val="00D71711"/>
    <w:rsid w:val="00D72081"/>
    <w:rsid w:val="00D7758E"/>
    <w:rsid w:val="00D91160"/>
    <w:rsid w:val="00D97043"/>
    <w:rsid w:val="00DA6048"/>
    <w:rsid w:val="00DB05E2"/>
    <w:rsid w:val="00DD1534"/>
    <w:rsid w:val="00DD3168"/>
    <w:rsid w:val="00DD48E0"/>
    <w:rsid w:val="00DE6FCC"/>
    <w:rsid w:val="00E00211"/>
    <w:rsid w:val="00E05BBC"/>
    <w:rsid w:val="00E14536"/>
    <w:rsid w:val="00E20A1C"/>
    <w:rsid w:val="00E26AD3"/>
    <w:rsid w:val="00E34441"/>
    <w:rsid w:val="00E44ACD"/>
    <w:rsid w:val="00E456D7"/>
    <w:rsid w:val="00E52DB0"/>
    <w:rsid w:val="00E570DD"/>
    <w:rsid w:val="00E742AD"/>
    <w:rsid w:val="00E7525C"/>
    <w:rsid w:val="00E764DD"/>
    <w:rsid w:val="00E777E3"/>
    <w:rsid w:val="00E81331"/>
    <w:rsid w:val="00E85CB6"/>
    <w:rsid w:val="00E94379"/>
    <w:rsid w:val="00E95774"/>
    <w:rsid w:val="00E95BD3"/>
    <w:rsid w:val="00EA2846"/>
    <w:rsid w:val="00EA5E50"/>
    <w:rsid w:val="00EA6D89"/>
    <w:rsid w:val="00EB0B49"/>
    <w:rsid w:val="00EB5A86"/>
    <w:rsid w:val="00EB6D4D"/>
    <w:rsid w:val="00EB7B26"/>
    <w:rsid w:val="00EC08EC"/>
    <w:rsid w:val="00EC0FFB"/>
    <w:rsid w:val="00EC2B40"/>
    <w:rsid w:val="00ED49BF"/>
    <w:rsid w:val="00ED4E98"/>
    <w:rsid w:val="00EE5AEC"/>
    <w:rsid w:val="00EF0C9C"/>
    <w:rsid w:val="00F02F88"/>
    <w:rsid w:val="00F242D4"/>
    <w:rsid w:val="00F30023"/>
    <w:rsid w:val="00F360B1"/>
    <w:rsid w:val="00F41264"/>
    <w:rsid w:val="00F52BBC"/>
    <w:rsid w:val="00F60C5A"/>
    <w:rsid w:val="00F62DD8"/>
    <w:rsid w:val="00F63FD1"/>
    <w:rsid w:val="00F66009"/>
    <w:rsid w:val="00F705C7"/>
    <w:rsid w:val="00F74470"/>
    <w:rsid w:val="00F91072"/>
    <w:rsid w:val="00F96032"/>
    <w:rsid w:val="00FA65A2"/>
    <w:rsid w:val="00FC0495"/>
    <w:rsid w:val="00FC4BB3"/>
    <w:rsid w:val="00FC4E3E"/>
    <w:rsid w:val="00FD68CD"/>
    <w:rsid w:val="00FD76B6"/>
    <w:rsid w:val="00FE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8C7635-E8E3-4E88-868B-CDD5DA48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5770.100232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yperlink" Target="garantF1://10008000.2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8EE4-061B-4A41-97E4-404CBF9F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